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51E49" w:rsidRDefault="00051E49" w:rsidP="00051E49">
      <w:pPr>
        <w:widowControl w:val="0"/>
        <w:autoSpaceDE w:val="0"/>
        <w:autoSpaceDN w:val="0"/>
        <w:adjustRightInd w:val="0"/>
        <w:spacing w:after="0"/>
        <w:rPr>
          <w:rFonts w:ascii="Times" w:hAnsi="Times" w:cs="Times"/>
          <w:sz w:val="36"/>
          <w:szCs w:val="36"/>
        </w:rPr>
      </w:pPr>
      <w:r>
        <w:rPr>
          <w:rFonts w:ascii="Times" w:hAnsi="Times" w:cs="Times"/>
          <w:noProof/>
          <w:sz w:val="36"/>
          <w:szCs w:val="36"/>
          <w:lang w:eastAsia="en-US"/>
        </w:rPr>
        <mc:AlternateContent>
          <mc:Choice Requires="wps">
            <w:drawing>
              <wp:anchor distT="0" distB="0" distL="114300" distR="114300" simplePos="0" relativeHeight="251664384" behindDoc="0" locked="0" layoutInCell="1" allowOverlap="1">
                <wp:simplePos x="0" y="0"/>
                <wp:positionH relativeFrom="column">
                  <wp:posOffset>3709035</wp:posOffset>
                </wp:positionH>
                <wp:positionV relativeFrom="paragraph">
                  <wp:posOffset>4117340</wp:posOffset>
                </wp:positionV>
                <wp:extent cx="2514600" cy="3200400"/>
                <wp:effectExtent l="50800" t="25400" r="76200" b="101600"/>
                <wp:wrapThrough wrapText="bothSides">
                  <wp:wrapPolygon edited="0">
                    <wp:start x="10255" y="-171"/>
                    <wp:lineTo x="7418" y="0"/>
                    <wp:lineTo x="7418" y="2743"/>
                    <wp:lineTo x="4582" y="2743"/>
                    <wp:lineTo x="4582" y="5486"/>
                    <wp:lineTo x="1964" y="5486"/>
                    <wp:lineTo x="1964" y="8229"/>
                    <wp:lineTo x="-436" y="8229"/>
                    <wp:lineTo x="-436" y="11486"/>
                    <wp:lineTo x="10255" y="22114"/>
                    <wp:lineTo x="11345" y="22114"/>
                    <wp:lineTo x="22036" y="11143"/>
                    <wp:lineTo x="22036" y="10971"/>
                    <wp:lineTo x="19855" y="8400"/>
                    <wp:lineTo x="11345" y="-171"/>
                    <wp:lineTo x="10255" y="-171"/>
                  </wp:wrapPolygon>
                </wp:wrapThrough>
                <wp:docPr id="11" name="Diamond 11"/>
                <wp:cNvGraphicFramePr/>
                <a:graphic xmlns:a="http://schemas.openxmlformats.org/drawingml/2006/main">
                  <a:graphicData uri="http://schemas.microsoft.com/office/word/2010/wordprocessingShape">
                    <wps:wsp>
                      <wps:cNvSpPr/>
                      <wps:spPr>
                        <a:xfrm>
                          <a:off x="0" y="0"/>
                          <a:ext cx="2514600" cy="3200400"/>
                        </a:xfrm>
                        <a:prstGeom prst="diamond">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4" coordsize="21600,21600" o:spt="4" path="m10800,0l0,10800,10800,21600,21600,10800xe">
                <v:stroke joinstyle="miter"/>
                <v:path gradientshapeok="t" o:connecttype="rect" textboxrect="5400,5400,16200,16200"/>
              </v:shapetype>
              <v:shape id="Diamond 11" o:spid="_x0000_s1026" type="#_x0000_t4" style="position:absolute;margin-left:292.05pt;margin-top:324.2pt;width:198pt;height:252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" fillcolor="#4f81bd [3204]" strokecolor="#4579b8 [3044]">
                <v:fill color2="#a7bfde [1620]" rotate="t" type="gradient">
                  <o:fill v:ext="view" type="gradientUnscaled"/>
                </v:fill>
                <v:shadow on="t" opacity="22937f" mv:blur="40000f" origin=",.5" offset="0,23000emu"/>
                <w10:wrap type="through"/>
              </v:shape>
            </w:pict>
          </mc:Fallback>
        </mc:AlternateContent>
      </w:r>
      <w:r>
        <w:rPr>
          <w:rFonts w:ascii="Times" w:hAnsi="Times" w:cs="Times"/>
          <w:sz w:val="36"/>
          <w:szCs w:val="36"/>
        </w:rPr>
        <w:t>      In recent decades, cities have grown so large that now about 50% of the Earth's population lives in urban areas. There are several reasons for this. First, industrialization in the nineteenth century resulted in the creation of many factory jobs, which tended to be located in cities. These jobs, with their promise of a better life, attracted many people from rural areas. Second, there were many schools established to educate the children of the new factory laborers. The promise of a better education persuaded many families to leave farming communities and move to the cities. Finally, as the cities grew, people established places of leisure, entertainment, and culture, such as sports stadiums, theaters, and museums. For many people, these facilities made city life appear more interesting than life on the farm, and therefore drew them away from rural communities.</w:t>
      </w:r>
    </w:p>
    <w:p w:rsidR="00051E49" w:rsidRDefault="00051E49" w:rsidP="00051E49">
      <w:pPr>
        <w:widowControl w:val="0"/>
        <w:autoSpaceDE w:val="0"/>
        <w:autoSpaceDN w:val="0"/>
        <w:adjustRightInd w:val="0"/>
        <w:spacing w:after="0"/>
        <w:rPr>
          <w:rFonts w:ascii="Times" w:hAnsi="Times" w:cs="Times"/>
          <w:sz w:val="36"/>
          <w:szCs w:val="36"/>
        </w:rPr>
      </w:pPr>
      <w:r>
        <w:rPr>
          <w:rFonts w:ascii="Times" w:hAnsi="Times" w:cs="Times"/>
          <w:noProof/>
          <w:sz w:val="36"/>
          <w:szCs w:val="36"/>
          <w:lang w:eastAsia="en-US"/>
        </w:rPr>
        <mc:AlternateContent>
          <mc:Choice Requires="wps">
            <w:drawing>
              <wp:anchor distT="0" distB="0" distL="114300" distR="114300" simplePos="0" relativeHeight="251659264" behindDoc="0" locked="0" layoutInCell="1" allowOverlap="1">
                <wp:simplePos x="0" y="0"/>
                <wp:positionH relativeFrom="column">
                  <wp:posOffset>-634365</wp:posOffset>
                </wp:positionH>
                <wp:positionV relativeFrom="paragraph">
                  <wp:posOffset>236220</wp:posOffset>
                </wp:positionV>
                <wp:extent cx="4000500" cy="800100"/>
                <wp:effectExtent l="50800" t="25400" r="88900" b="114300"/>
                <wp:wrapThrough wrapText="bothSides">
                  <wp:wrapPolygon edited="0">
                    <wp:start x="-274" y="-686"/>
                    <wp:lineTo x="-274" y="24000"/>
                    <wp:lineTo x="14400" y="24000"/>
                    <wp:lineTo x="17554" y="21943"/>
                    <wp:lineTo x="21943" y="15771"/>
                    <wp:lineTo x="21943" y="6857"/>
                    <wp:lineTo x="20297" y="4114"/>
                    <wp:lineTo x="14400" y="-686"/>
                    <wp:lineTo x="-274" y="-686"/>
                  </wp:wrapPolygon>
                </wp:wrapThrough>
                <wp:docPr id="7" name="Right Arrow Callout 7"/>
                <wp:cNvGraphicFramePr/>
                <a:graphic xmlns:a="http://schemas.openxmlformats.org/drawingml/2006/main">
                  <a:graphicData uri="http://schemas.microsoft.com/office/word/2010/wordprocessingShape">
                    <wps:wsp>
                      <wps:cNvSpPr/>
                      <wps:spPr>
                        <a:xfrm>
                          <a:off x="0" y="0"/>
                          <a:ext cx="4000500" cy="800100"/>
                        </a:xfrm>
                        <a:prstGeom prst="rightArrowCallou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78" coordsize="21600,21600" o:spt="78" adj="14400,5400,18000,8100" path="m0,0l0,21600@0,21600@0@5@2@5@2@4,21600,10800@2@1@2@3@0@3@0,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Right Arrow Callout 7" o:spid="_x0000_s1026" type="#_x0000_t78" style="position:absolute;margin-left:-49.9pt;margin-top:18.6pt;width:31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" adj="14035,,20520" fillcolor="#4f81bd [3204]" strokecolor="#4579b8 [3044]">
                <v:fill color2="#a7bfde [1620]" rotate="t" type="gradient">
                  <o:fill v:ext="view" type="gradientUnscaled"/>
                </v:fill>
                <v:shadow on="t" opacity="22937f" mv:blur="40000f" origin=",.5" offset="0,23000emu"/>
                <w10:wrap type="through"/>
              </v:shape>
            </w:pict>
          </mc:Fallback>
        </mc:AlternateContent>
      </w:r>
    </w:p>
    <w:p w:rsidR="00051E49" w:rsidRDefault="00051E49" w:rsidP="00051E49">
      <w:pPr>
        <w:widowControl w:val="0"/>
        <w:autoSpaceDE w:val="0"/>
        <w:autoSpaceDN w:val="0"/>
        <w:adjustRightInd w:val="0"/>
        <w:spacing w:after="0"/>
        <w:rPr>
          <w:rFonts w:ascii="Times" w:hAnsi="Times" w:cs="Times"/>
          <w:sz w:val="36"/>
          <w:szCs w:val="36"/>
        </w:rPr>
      </w:pPr>
    </w:p>
    <w:p w:rsidR="00051E49" w:rsidRDefault="00051E49" w:rsidP="00051E49"/>
    <w:p w:rsidR="00051E49" w:rsidRDefault="00051E49" w:rsidP="00051E49">
      <w:r>
        <w:rPr>
          <w:rFonts w:ascii="Times" w:hAnsi="Times" w:cs="Times"/>
          <w:noProof/>
          <w:sz w:val="36"/>
          <w:szCs w:val="36"/>
          <w:lang w:eastAsia="en-US"/>
        </w:rPr>
        <mc:AlternateContent>
          <mc:Choice Requires="wps">
            <w:drawing>
              <wp:anchor distT="0" distB="0" distL="114300" distR="114300" simplePos="0" relativeHeight="251661312" behindDoc="0" locked="0" layoutInCell="1" allowOverlap="1" wp14:anchorId="5E3263DE" wp14:editId="4E2E3495">
                <wp:simplePos x="0" y="0"/>
                <wp:positionH relativeFrom="column">
                  <wp:posOffset>-4130040</wp:posOffset>
                </wp:positionH>
                <wp:positionV relativeFrom="paragraph">
                  <wp:posOffset>317500</wp:posOffset>
                </wp:positionV>
                <wp:extent cx="4000500" cy="800100"/>
                <wp:effectExtent l="50800" t="25400" r="88900" b="114300"/>
                <wp:wrapThrough wrapText="bothSides">
                  <wp:wrapPolygon edited="0">
                    <wp:start x="-274" y="-686"/>
                    <wp:lineTo x="-274" y="24000"/>
                    <wp:lineTo x="14400" y="24000"/>
                    <wp:lineTo x="17554" y="21943"/>
                    <wp:lineTo x="21943" y="15771"/>
                    <wp:lineTo x="21943" y="6857"/>
                    <wp:lineTo x="20297" y="4114"/>
                    <wp:lineTo x="14400" y="-686"/>
                    <wp:lineTo x="-274" y="-686"/>
                  </wp:wrapPolygon>
                </wp:wrapThrough>
                <wp:docPr id="9" name="Right Arrow Callout 9"/>
                <wp:cNvGraphicFramePr/>
                <a:graphic xmlns:a="http://schemas.openxmlformats.org/drawingml/2006/main">
                  <a:graphicData uri="http://schemas.microsoft.com/office/word/2010/wordprocessingShape">
                    <wps:wsp>
                      <wps:cNvSpPr/>
                      <wps:spPr>
                        <a:xfrm>
                          <a:off x="0" y="0"/>
                          <a:ext cx="4000500" cy="800100"/>
                        </a:xfrm>
                        <a:prstGeom prst="rightArrowCallou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Callout 9" o:spid="_x0000_s1026" type="#_x0000_t78" style="position:absolute;margin-left:-325.15pt;margin-top:25pt;width:315pt;height:6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" adj="14035,,20520" fillcolor="#4f81bd [3204]" strokecolor="#4579b8 [3044]">
                <v:fill color2="#a7bfde [1620]" rotate="t" type="gradient">
                  <o:fill v:ext="view" type="gradientUnscaled"/>
                </v:fill>
                <v:shadow on="t" opacity="22937f" mv:blur="40000f" origin=",.5" offset="0,23000emu"/>
                <w10:wrap type="through"/>
              </v:shape>
            </w:pict>
          </mc:Fallback>
        </mc:AlternateContent>
      </w:r>
    </w:p>
    <w:p w:rsidR="00051E49" w:rsidRPr="00051E49" w:rsidRDefault="00051E49" w:rsidP="00051E49"/>
    <w:p w:rsidR="00051E49" w:rsidRPr="00051E49" w:rsidRDefault="00051E49" w:rsidP="00051E49"/>
    <w:p w:rsidR="00051E49" w:rsidRPr="00051E49" w:rsidRDefault="00051E49" w:rsidP="00051E49"/>
    <w:p w:rsidR="00051E49" w:rsidRPr="00051E49" w:rsidRDefault="00051E49" w:rsidP="00051E49">
      <w:r>
        <w:rPr>
          <w:rFonts w:ascii="Times" w:hAnsi="Times" w:cs="Times"/>
          <w:noProof/>
          <w:sz w:val="36"/>
          <w:szCs w:val="36"/>
          <w:lang w:eastAsia="en-US"/>
        </w:rPr>
        <mc:AlternateContent>
          <mc:Choice Requires="wps">
            <w:drawing>
              <wp:anchor distT="0" distB="0" distL="114300" distR="114300" simplePos="0" relativeHeight="251663360" behindDoc="0" locked="0" layoutInCell="1" allowOverlap="1" wp14:anchorId="383D1E55" wp14:editId="1BC1796C">
                <wp:simplePos x="0" y="0"/>
                <wp:positionH relativeFrom="column">
                  <wp:posOffset>-634365</wp:posOffset>
                </wp:positionH>
                <wp:positionV relativeFrom="paragraph">
                  <wp:posOffset>8890</wp:posOffset>
                </wp:positionV>
                <wp:extent cx="4000500" cy="800100"/>
                <wp:effectExtent l="50800" t="25400" r="88900" b="114300"/>
                <wp:wrapThrough wrapText="bothSides">
                  <wp:wrapPolygon edited="0">
                    <wp:start x="-274" y="-686"/>
                    <wp:lineTo x="-274" y="24000"/>
                    <wp:lineTo x="14400" y="24000"/>
                    <wp:lineTo x="17554" y="21943"/>
                    <wp:lineTo x="21943" y="15771"/>
                    <wp:lineTo x="21943" y="6857"/>
                    <wp:lineTo x="20297" y="4114"/>
                    <wp:lineTo x="14400" y="-686"/>
                    <wp:lineTo x="-274" y="-686"/>
                  </wp:wrapPolygon>
                </wp:wrapThrough>
                <wp:docPr id="10" name="Right Arrow Callout 10"/>
                <wp:cNvGraphicFramePr/>
                <a:graphic xmlns:a="http://schemas.openxmlformats.org/drawingml/2006/main">
                  <a:graphicData uri="http://schemas.microsoft.com/office/word/2010/wordprocessingShape">
                    <wps:wsp>
                      <wps:cNvSpPr/>
                      <wps:spPr>
                        <a:xfrm>
                          <a:off x="0" y="0"/>
                          <a:ext cx="4000500" cy="800100"/>
                        </a:xfrm>
                        <a:prstGeom prst="rightArrowCallou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Callout 10" o:spid="_x0000_s1026" type="#_x0000_t78" style="position:absolute;margin-left:-49.9pt;margin-top:.7pt;width:315pt;height:6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" adj="14035,,20520" fillcolor="#4f81bd [3204]" strokecolor="#4579b8 [3044]">
                <v:fill color2="#a7bfde [1620]" rotate="t" type="gradient">
                  <o:fill v:ext="view" type="gradientUnscaled"/>
                </v:fill>
                <v:shadow on="t" opacity="22937f" mv:blur="40000f" origin=",.5" offset="0,23000emu"/>
                <w10:wrap type="through"/>
              </v:shape>
            </w:pict>
          </mc:Fallback>
        </mc:AlternateContent>
      </w:r>
    </w:p>
    <w:p w:rsidR="00051E49" w:rsidRDefault="00051E49" w:rsidP="00051E49"/>
    <w:p w:rsidR="00690F72" w:rsidRPr="00051E49" w:rsidRDefault="00051E49" w:rsidP="00051E49">
      <w:pPr>
        <w:tabs>
          <w:tab w:val="left" w:pos="2360"/>
        </w:tabs>
      </w:pPr>
      <w:r>
        <w:tab/>
      </w:r>
    </w:p>
    <w:sectPr w:rsidR="00690F72" w:rsidRPr="00051E49" w:rsidSect="001E09F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E49"/>
    <w:rsid w:val="00051E49"/>
    <w:rsid w:val="000C12C4"/>
    <w:rsid w:val="001E09FE"/>
    <w:rsid w:val="00690F72"/>
    <w:rsid w:val="00696BFD"/>
    <w:rsid w:val="00CC00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E4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1E4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E4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1E4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23A85-8CC3-8A47-9170-265E06C86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762</Characters>
  <Application>Microsoft Macintosh Word</Application>
  <DocSecurity>0</DocSecurity>
  <Lines>6</Lines>
  <Paragraphs>1</Paragraphs>
  <ScaleCrop>false</ScaleCrop>
  <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 Center</dc:creator>
  <cp:keywords/>
  <dc:description/>
  <cp:lastModifiedBy>Teacher Center</cp:lastModifiedBy>
  <cp:revision>2</cp:revision>
  <cp:lastPrinted>2011-01-18T18:45:00Z</cp:lastPrinted>
  <dcterms:created xsi:type="dcterms:W3CDTF">2011-02-15T22:08:00Z</dcterms:created>
  <dcterms:modified xsi:type="dcterms:W3CDTF">2011-02-15T22:08:00Z</dcterms:modified>
</cp:coreProperties>
</file>